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FFA" w:rsidRPr="00676D80" w:rsidRDefault="000359AA" w:rsidP="000359AA">
      <w:pPr>
        <w:pBdr>
          <w:bottom w:val="single" w:sz="12" w:space="0" w:color="auto"/>
        </w:pBdr>
        <w:spacing w:after="0" w:line="274" w:lineRule="auto"/>
        <w:ind w:left="11440" w:hanging="84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521.6pt;margin-top:15.9pt;width:225pt;height:.75pt;flip:y;z-index:251657728" o:connectortype="straight" strokecolor="white" strokeweight="3pt">
            <v:shadow type="perspective" color="#243f60" opacity=".5" offset="1pt" offset2="-1pt"/>
          </v:shape>
        </w:pict>
      </w:r>
      <w:r w:rsidR="00672FFA">
        <w:rPr>
          <w:rFonts w:ascii="Times New Roman" w:eastAsia="Times New Roman" w:hAnsi="Times New Roman" w:cs="Times New Roman"/>
        </w:rPr>
        <w:t xml:space="preserve">            </w:t>
      </w:r>
    </w:p>
    <w:p w:rsidR="000359AA" w:rsidRDefault="000359AA" w:rsidP="000359AA">
      <w:pPr>
        <w:spacing w:after="0" w:line="240" w:lineRule="auto"/>
        <w:ind w:left="724" w:hanging="59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УТВЕРЖДЕН</w:t>
      </w:r>
    </w:p>
    <w:p w:rsidR="000359AA" w:rsidRDefault="000359AA" w:rsidP="000359AA">
      <w:pPr>
        <w:spacing w:after="0" w:line="240" w:lineRule="auto"/>
        <w:ind w:left="724" w:hanging="5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распоряжением Администрации</w:t>
      </w:r>
    </w:p>
    <w:p w:rsidR="000359AA" w:rsidRDefault="000359AA" w:rsidP="000359AA">
      <w:pPr>
        <w:spacing w:after="0" w:line="240" w:lineRule="auto"/>
        <w:ind w:left="724" w:hanging="5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0359AA" w:rsidRDefault="000359AA" w:rsidP="000359AA">
      <w:pPr>
        <w:spacing w:after="0" w:line="240" w:lineRule="auto"/>
        <w:ind w:left="724" w:hanging="5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</w:p>
    <w:p w:rsidR="000359AA" w:rsidRDefault="000359AA" w:rsidP="000359AA">
      <w:pPr>
        <w:spacing w:after="0" w:line="240" w:lineRule="auto"/>
        <w:ind w:left="724" w:hanging="5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Смоленской области</w:t>
      </w:r>
    </w:p>
    <w:p w:rsidR="000359AA" w:rsidRDefault="000359AA" w:rsidP="000359AA">
      <w:pPr>
        <w:spacing w:after="0" w:line="240" w:lineRule="auto"/>
        <w:ind w:left="724" w:hanging="593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от____________года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№ _______</w:t>
      </w:r>
    </w:p>
    <w:p w:rsidR="000359AA" w:rsidRPr="000359AA" w:rsidRDefault="000359AA" w:rsidP="000359AA">
      <w:pPr>
        <w:spacing w:after="0" w:line="240" w:lineRule="auto"/>
        <w:ind w:left="724" w:hanging="5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72FFA" w:rsidRPr="00676D80" w:rsidRDefault="00672FFA" w:rsidP="00676D80">
      <w:pPr>
        <w:spacing w:after="0" w:line="240" w:lineRule="auto"/>
        <w:ind w:left="724" w:hanging="59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6D80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676D80" w:rsidRDefault="00237CED" w:rsidP="00676D80">
      <w:pPr>
        <w:spacing w:after="0" w:line="240" w:lineRule="auto"/>
        <w:ind w:left="724" w:hanging="59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6D80">
        <w:rPr>
          <w:rFonts w:ascii="Times New Roman" w:eastAsia="Times New Roman" w:hAnsi="Times New Roman" w:cs="Times New Roman"/>
          <w:b/>
          <w:sz w:val="28"/>
          <w:szCs w:val="28"/>
        </w:rPr>
        <w:t xml:space="preserve">по устранению недостатков, выявленных в ходе независимой оценки качества </w:t>
      </w:r>
    </w:p>
    <w:p w:rsidR="00672FFA" w:rsidRPr="00676D80" w:rsidRDefault="00237CED" w:rsidP="00676D80">
      <w:pPr>
        <w:spacing w:after="0" w:line="240" w:lineRule="auto"/>
        <w:ind w:left="724" w:hanging="59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6D80">
        <w:rPr>
          <w:rFonts w:ascii="Times New Roman" w:eastAsia="Times New Roman" w:hAnsi="Times New Roman" w:cs="Times New Roman"/>
          <w:b/>
          <w:sz w:val="28"/>
          <w:szCs w:val="28"/>
        </w:rPr>
        <w:t xml:space="preserve">условий осуществления образовательной деятельности </w:t>
      </w:r>
    </w:p>
    <w:p w:rsidR="00781114" w:rsidRPr="00676D80" w:rsidRDefault="00672FFA" w:rsidP="00676D80">
      <w:pPr>
        <w:spacing w:after="0" w:line="240" w:lineRule="auto"/>
        <w:ind w:left="724" w:hanging="593"/>
        <w:jc w:val="center"/>
        <w:rPr>
          <w:b/>
          <w:sz w:val="28"/>
          <w:szCs w:val="28"/>
        </w:rPr>
      </w:pPr>
      <w:r w:rsidRPr="00676D80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казенного общеобразова</w:t>
      </w:r>
      <w:r w:rsidR="00EC2E1A">
        <w:rPr>
          <w:rFonts w:ascii="Times New Roman" w:eastAsia="Times New Roman" w:hAnsi="Times New Roman" w:cs="Times New Roman"/>
          <w:b/>
          <w:sz w:val="28"/>
          <w:szCs w:val="28"/>
        </w:rPr>
        <w:t xml:space="preserve">тельного учреждения </w:t>
      </w:r>
      <w:proofErr w:type="spellStart"/>
      <w:r w:rsidR="00EC2E1A">
        <w:rPr>
          <w:rFonts w:ascii="Times New Roman" w:eastAsia="Times New Roman" w:hAnsi="Times New Roman" w:cs="Times New Roman"/>
          <w:b/>
          <w:sz w:val="28"/>
          <w:szCs w:val="28"/>
        </w:rPr>
        <w:t>Никитской</w:t>
      </w:r>
      <w:proofErr w:type="spellEnd"/>
      <w:r w:rsidRPr="00676D80">
        <w:rPr>
          <w:rFonts w:ascii="Times New Roman" w:eastAsia="Times New Roman" w:hAnsi="Times New Roman" w:cs="Times New Roman"/>
          <w:b/>
          <w:sz w:val="28"/>
          <w:szCs w:val="28"/>
        </w:rPr>
        <w:t xml:space="preserve"> основной школы</w:t>
      </w:r>
    </w:p>
    <w:p w:rsidR="00781114" w:rsidRPr="00676D80" w:rsidRDefault="00672FFA" w:rsidP="00676D80">
      <w:pPr>
        <w:spacing w:after="0" w:line="240" w:lineRule="auto"/>
        <w:ind w:left="518"/>
        <w:jc w:val="center"/>
        <w:rPr>
          <w:b/>
          <w:sz w:val="28"/>
          <w:szCs w:val="28"/>
        </w:rPr>
      </w:pPr>
      <w:r w:rsidRPr="00676D80">
        <w:rPr>
          <w:rFonts w:ascii="Times New Roman" w:eastAsia="Times New Roman" w:hAnsi="Times New Roman" w:cs="Times New Roman"/>
          <w:b/>
          <w:sz w:val="28"/>
          <w:szCs w:val="28"/>
        </w:rPr>
        <w:t>на 2023</w:t>
      </w:r>
      <w:r w:rsidR="00237CED" w:rsidRPr="00676D8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15770" w:type="dxa"/>
        <w:tblInd w:w="-742" w:type="dxa"/>
        <w:tblCellMar>
          <w:top w:w="55" w:type="dxa"/>
          <w:left w:w="91" w:type="dxa"/>
          <w:right w:w="0" w:type="dxa"/>
        </w:tblCellMar>
        <w:tblLook w:val="04A0"/>
      </w:tblPr>
      <w:tblGrid>
        <w:gridCol w:w="545"/>
        <w:gridCol w:w="3533"/>
        <w:gridCol w:w="3543"/>
        <w:gridCol w:w="1419"/>
        <w:gridCol w:w="2693"/>
        <w:gridCol w:w="1985"/>
        <w:gridCol w:w="2052"/>
      </w:tblGrid>
      <w:tr w:rsidR="00676D80" w:rsidRPr="005E2A2C" w:rsidTr="00E30EFC">
        <w:trPr>
          <w:trHeight w:val="1287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14" w:rsidRPr="00E30EFC" w:rsidRDefault="00237CED" w:rsidP="00676D80">
            <w:pPr>
              <w:spacing w:after="0" w:line="240" w:lineRule="auto"/>
              <w:ind w:lef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E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781114" w:rsidRPr="00E30EFC" w:rsidRDefault="00237CED" w:rsidP="00E30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0E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30E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30E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E30E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14" w:rsidRPr="00E30EFC" w:rsidRDefault="00237CED" w:rsidP="00676D80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Недостатки, выявленные в ходе независимой оценки </w:t>
            </w:r>
          </w:p>
          <w:p w:rsidR="00781114" w:rsidRPr="00E30EFC" w:rsidRDefault="00237CED" w:rsidP="0067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качества условий оказания услуг организацией 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14" w:rsidRPr="00E30EFC" w:rsidRDefault="00237CED" w:rsidP="00E30EFC">
            <w:pPr>
              <w:spacing w:after="0" w:line="238" w:lineRule="auto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мероприятия по устранению недостатков, выявленных в ходе </w:t>
            </w:r>
          </w:p>
          <w:p w:rsidR="00781114" w:rsidRPr="00E30EFC" w:rsidRDefault="00237CED" w:rsidP="00E30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независимой оценки качества условий оказания услуг организацией 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14" w:rsidRPr="00E30EFC" w:rsidRDefault="00237CED" w:rsidP="0003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F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срок</w:t>
            </w:r>
          </w:p>
          <w:p w:rsidR="00781114" w:rsidRPr="00E30EFC" w:rsidRDefault="00237CED" w:rsidP="0003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EF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</w:t>
            </w:r>
            <w:proofErr w:type="spellEnd"/>
          </w:p>
          <w:p w:rsidR="00781114" w:rsidRPr="00E30EFC" w:rsidRDefault="00237CED" w:rsidP="000359AA">
            <w:pPr>
              <w:spacing w:after="0" w:line="240" w:lineRule="auto"/>
              <w:ind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F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781114" w:rsidRPr="00E30EFC" w:rsidRDefault="00237CED" w:rsidP="0003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EF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</w:t>
            </w:r>
            <w:proofErr w:type="spellEnd"/>
          </w:p>
          <w:p w:rsidR="00781114" w:rsidRPr="00E30EFC" w:rsidRDefault="00237CED" w:rsidP="000359AA">
            <w:pPr>
              <w:spacing w:after="0" w:line="240" w:lineRule="auto"/>
              <w:ind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EFC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proofErr w:type="spellEnd"/>
          </w:p>
          <w:p w:rsidR="00781114" w:rsidRPr="00E30EFC" w:rsidRDefault="00781114" w:rsidP="000359A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114" w:rsidRPr="00E30EFC" w:rsidRDefault="00781114" w:rsidP="00E30EFC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14" w:rsidRPr="00E30EFC" w:rsidRDefault="00237CED" w:rsidP="00E30EFC">
            <w:pPr>
              <w:spacing w:after="0" w:line="27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F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781114" w:rsidRPr="00E30EFC" w:rsidRDefault="00781114" w:rsidP="00E30EFC">
            <w:pPr>
              <w:spacing w:after="0" w:line="240" w:lineRule="auto"/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114" w:rsidRPr="00E30EFC" w:rsidRDefault="00781114" w:rsidP="00E30EFC">
            <w:pPr>
              <w:spacing w:after="0" w:line="240" w:lineRule="auto"/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14" w:rsidRPr="00E30EFC" w:rsidRDefault="00237CED" w:rsidP="00E30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ходе реализации мероприятия </w:t>
            </w:r>
          </w:p>
        </w:tc>
      </w:tr>
      <w:tr w:rsidR="00676D80" w:rsidRPr="005E2A2C" w:rsidTr="00E30EFC">
        <w:trPr>
          <w:trHeight w:val="15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14" w:rsidRPr="00E30EFC" w:rsidRDefault="00781114" w:rsidP="00E30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14" w:rsidRPr="00E30EFC" w:rsidRDefault="00781114" w:rsidP="00E30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14" w:rsidRPr="00E30EFC" w:rsidRDefault="00781114" w:rsidP="00E30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14" w:rsidRPr="00E30EFC" w:rsidRDefault="00781114" w:rsidP="00E30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14" w:rsidRPr="00E30EFC" w:rsidRDefault="00781114" w:rsidP="00E30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14" w:rsidRPr="00E30EFC" w:rsidRDefault="00237CED" w:rsidP="00E30EFC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реализованные меры </w:t>
            </w:r>
            <w:proofErr w:type="gramStart"/>
            <w:r w:rsidRPr="00E30EF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30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81114" w:rsidRPr="00E30EFC" w:rsidRDefault="00237CED" w:rsidP="00E30EFC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устранению </w:t>
            </w:r>
          </w:p>
          <w:p w:rsidR="00781114" w:rsidRPr="00E30EFC" w:rsidRDefault="00237CED" w:rsidP="00E30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выявленных недостатков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14" w:rsidRPr="00E30EFC" w:rsidRDefault="00237CED" w:rsidP="00E30EFC">
            <w:pPr>
              <w:spacing w:after="25" w:line="240" w:lineRule="auto"/>
              <w:ind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фактический </w:t>
            </w:r>
          </w:p>
          <w:p w:rsidR="00781114" w:rsidRPr="00E30EFC" w:rsidRDefault="00237CED" w:rsidP="00E30EFC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реализации  </w:t>
            </w:r>
          </w:p>
          <w:p w:rsidR="00781114" w:rsidRPr="00E30EFC" w:rsidRDefault="00781114" w:rsidP="00E30EF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114" w:rsidRPr="00E30EFC" w:rsidRDefault="00781114" w:rsidP="00E30EF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114" w:rsidRPr="005E2A2C" w:rsidTr="00E30EFC">
        <w:trPr>
          <w:trHeight w:val="52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1114" w:rsidRPr="00E30EFC" w:rsidRDefault="00781114" w:rsidP="00E30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1114" w:rsidRPr="00E30EFC" w:rsidRDefault="00237CED" w:rsidP="00E30EFC">
            <w:pPr>
              <w:spacing w:after="0" w:line="240" w:lineRule="auto"/>
              <w:ind w:right="6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FC">
              <w:rPr>
                <w:rFonts w:ascii="Times New Roman" w:hAnsi="Times New Roman" w:cs="Times New Roman"/>
                <w:b/>
                <w:sz w:val="24"/>
                <w:szCs w:val="24"/>
              </w:rPr>
              <w:t>I. Открытость и доступность информации об организации</w:t>
            </w:r>
            <w:r w:rsidR="00672FFA" w:rsidRPr="00E30EFC">
              <w:rPr>
                <w:rFonts w:ascii="Times New Roman" w:hAnsi="Times New Roman" w:cs="Times New Roman"/>
                <w:b/>
                <w:sz w:val="24"/>
                <w:szCs w:val="24"/>
              </w:rPr>
              <w:t>, осуществляющей образовательную деятельность</w:t>
            </w:r>
          </w:p>
        </w:tc>
      </w:tr>
      <w:tr w:rsidR="00676D80" w:rsidRPr="005E2A2C" w:rsidTr="00E30EFC">
        <w:trPr>
          <w:trHeight w:val="332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114" w:rsidRPr="00E30EFC" w:rsidRDefault="00237CED" w:rsidP="00E30EFC">
            <w:pPr>
              <w:spacing w:after="0" w:line="240" w:lineRule="auto"/>
              <w:ind w:righ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D39" w:rsidRPr="00E30EFC" w:rsidRDefault="00000D39" w:rsidP="00E30EFC">
            <w:pPr>
              <w:spacing w:after="1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Получатели услуг не в полной мере удовлетворены объемом информации, </w:t>
            </w:r>
            <w:proofErr w:type="gramStart"/>
            <w:r w:rsidRPr="00E30EFC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размещенном</w:t>
            </w:r>
            <w:proofErr w:type="gramEnd"/>
            <w:r w:rsidRPr="00E30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37CED" w:rsidRPr="00E30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стендах организации </w:t>
            </w:r>
          </w:p>
          <w:p w:rsidR="00781114" w:rsidRPr="00E30EFC" w:rsidRDefault="00676D80" w:rsidP="00E30EFC">
            <w:pPr>
              <w:spacing w:after="218" w:line="240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(9</w:t>
            </w:r>
            <w:r w:rsidR="009E4ABE">
              <w:rPr>
                <w:rFonts w:ascii="Times New Roman" w:eastAsia="Times New Roman" w:hAnsi="Times New Roman" w:cs="Times New Roman"/>
                <w:sz w:val="24"/>
                <w:szCs w:val="24"/>
              </w:rPr>
              <w:t>7,37</w:t>
            </w:r>
            <w:r w:rsidR="00000D39" w:rsidRPr="00E30EFC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  <w:p w:rsidR="00781114" w:rsidRPr="00E30EFC" w:rsidRDefault="00781114" w:rsidP="00E30EFC">
            <w:pPr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114" w:rsidRPr="00E30EFC" w:rsidRDefault="00237CED" w:rsidP="00E30EFC">
            <w:pPr>
              <w:spacing w:after="1" w:line="260" w:lineRule="auto"/>
              <w:ind w:left="550" w:hanging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EFC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актуальность и полноту информации, </w:t>
            </w:r>
          </w:p>
          <w:p w:rsidR="00781114" w:rsidRPr="00E30EFC" w:rsidRDefault="00237CED" w:rsidP="00E30EFC">
            <w:pPr>
              <w:spacing w:after="197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F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размещенной на стендах организации </w:t>
            </w:r>
          </w:p>
          <w:p w:rsidR="00781114" w:rsidRPr="00E30EFC" w:rsidRDefault="00781114" w:rsidP="00E30EFC">
            <w:pPr>
              <w:spacing w:after="200" w:line="240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114" w:rsidRPr="00E30EFC" w:rsidRDefault="00781114" w:rsidP="00E30EFC">
            <w:pPr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114" w:rsidRPr="00E30EFC" w:rsidRDefault="00781114" w:rsidP="00E30EFC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114" w:rsidRPr="00E30EFC" w:rsidRDefault="00EC2E1A" w:rsidP="00E30EFC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00D39" w:rsidRPr="00E30EFC"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</w:p>
          <w:p w:rsidR="00781114" w:rsidRPr="00E30EFC" w:rsidRDefault="00781114" w:rsidP="00E30EFC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114" w:rsidRPr="00E30EFC" w:rsidRDefault="00781114" w:rsidP="00E30EFC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114" w:rsidRPr="00E30EFC" w:rsidRDefault="00781114" w:rsidP="00E30EFC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114" w:rsidRPr="00E30EFC" w:rsidRDefault="00781114" w:rsidP="00E30EFC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7" w:rsidRPr="00E30EFC" w:rsidRDefault="00EC2E1A" w:rsidP="00E30EFC">
            <w:pPr>
              <w:spacing w:after="0" w:line="240" w:lineRule="auto"/>
              <w:ind w:left="19" w:right="2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Носова В.А.</w:t>
            </w:r>
            <w:r w:rsidR="009E4A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21217" w:rsidRPr="00E30EFC"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директор, </w:t>
            </w:r>
          </w:p>
          <w:p w:rsidR="00781114" w:rsidRPr="00E30EFC" w:rsidRDefault="00EC2E1A" w:rsidP="00E30EFC">
            <w:pPr>
              <w:spacing w:after="0" w:line="240" w:lineRule="auto"/>
              <w:ind w:left="19" w:right="2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Л.И</w:t>
            </w:r>
            <w:r w:rsidR="009E4A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21217" w:rsidRPr="00E30EFC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УВР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114" w:rsidRPr="00E30EFC" w:rsidRDefault="00781114" w:rsidP="00E30EFC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114" w:rsidRPr="00E30EFC" w:rsidRDefault="00781114" w:rsidP="00E30EF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D80" w:rsidRPr="005E2A2C" w:rsidTr="00E30EFC">
        <w:tblPrEx>
          <w:tblCellMar>
            <w:top w:w="64" w:type="dxa"/>
            <w:left w:w="108" w:type="dxa"/>
            <w:right w:w="53" w:type="dxa"/>
          </w:tblCellMar>
        </w:tblPrEx>
        <w:trPr>
          <w:trHeight w:val="1033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114" w:rsidRPr="00E30EFC" w:rsidRDefault="00237CED" w:rsidP="00E30EFC">
            <w:pPr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14" w:rsidRPr="00E30EFC" w:rsidRDefault="00237CED" w:rsidP="00E30EFC">
            <w:pPr>
              <w:spacing w:after="0" w:line="240" w:lineRule="auto"/>
              <w:ind w:righ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E30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Несоответствие объема информации о деятельности организации, размещенного на официальном сайте, требуемому в соответствии с нормативно-правовыми актами </w:t>
            </w:r>
            <w:proofErr w:type="gramStart"/>
            <w:r w:rsidR="009E4A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9E4ABE">
              <w:rPr>
                <w:rFonts w:ascii="Times New Roman" w:eastAsia="Times New Roman" w:hAnsi="Times New Roman" w:cs="Times New Roman"/>
                <w:sz w:val="24"/>
                <w:szCs w:val="24"/>
              </w:rPr>
              <w:t>97,37</w:t>
            </w:r>
            <w:r w:rsidR="00221217" w:rsidRPr="00E30EFC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17" w:rsidRPr="00E30EFC" w:rsidRDefault="00221217" w:rsidP="00221217">
            <w:pPr>
              <w:pStyle w:val="Default"/>
            </w:pPr>
            <w:r w:rsidRPr="00E30EFC">
              <w:t xml:space="preserve">1.Привести в соответствие информацию о деятельности организации, размещенной на официальном сайте организации в сети «Интернет», порядку размещения информации на официальном сайте поставщика образовательных услуг в сети «Интернет», утверждаемому уполномоченным федеральным органом исполнительной власти </w:t>
            </w:r>
            <w:proofErr w:type="gramStart"/>
            <w:r w:rsidRPr="00E30EFC">
              <w:t>согласно статьи</w:t>
            </w:r>
            <w:proofErr w:type="gramEnd"/>
            <w:r w:rsidRPr="00E30EFC">
              <w:t xml:space="preserve"> 29 Федерального закона от 29.12.2012 № 273-ФЗ «Об образовании в Российской Федерации». </w:t>
            </w:r>
          </w:p>
          <w:p w:rsidR="00221217" w:rsidRPr="00E30EFC" w:rsidRDefault="00221217" w:rsidP="00E30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EFC">
              <w:rPr>
                <w:rFonts w:ascii="Times New Roman" w:hAnsi="Times New Roman" w:cs="Times New Roman"/>
                <w:sz w:val="24"/>
                <w:szCs w:val="24"/>
              </w:rPr>
              <w:t>Обеспечить соблюдение требований к формату размещения документов в виде электронных документов, подписанных простой электронной подписью в соответствии с Федеральным законом от 6 апреля 2011 г. № 63-ФЗ «Об электронной подписи».</w:t>
            </w:r>
          </w:p>
          <w:p w:rsidR="00221217" w:rsidRPr="00E30EFC" w:rsidRDefault="00221217" w:rsidP="00221217">
            <w:pPr>
              <w:pStyle w:val="Default"/>
              <w:rPr>
                <w:color w:val="auto"/>
              </w:rPr>
            </w:pPr>
            <w:r w:rsidRPr="00E30EFC">
              <w:t xml:space="preserve">2.Проводить системную работу по созданию условий для организации обучения и воспитания обучающихся с ОВЗ и инвалидов. </w:t>
            </w:r>
          </w:p>
          <w:p w:rsidR="00221217" w:rsidRPr="00E30EFC" w:rsidRDefault="00221217" w:rsidP="00E30EFC">
            <w:pPr>
              <w:pStyle w:val="Default"/>
              <w:pageBreakBefore/>
              <w:rPr>
                <w:color w:val="auto"/>
              </w:rPr>
            </w:pPr>
            <w:r w:rsidRPr="00E30EFC">
              <w:rPr>
                <w:color w:val="auto"/>
              </w:rPr>
              <w:t>3. Формировать у обучающихся и их родителей (законных представителей) потребность в использовании сайта школы как полноценного источника информац</w:t>
            </w:r>
            <w:proofErr w:type="gramStart"/>
            <w:r w:rsidRPr="00E30EFC">
              <w:rPr>
                <w:color w:val="auto"/>
              </w:rPr>
              <w:t>ии о ее</w:t>
            </w:r>
            <w:proofErr w:type="gramEnd"/>
            <w:r w:rsidRPr="00E30EFC">
              <w:rPr>
                <w:color w:val="auto"/>
              </w:rPr>
              <w:t xml:space="preserve"> деятельности. </w:t>
            </w:r>
          </w:p>
          <w:p w:rsidR="00781114" w:rsidRPr="00E30EFC" w:rsidRDefault="00221217" w:rsidP="00E30E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0E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4. Осуществлять с определенной периодичностью мониторинг удовлетворенности родителей (законных представителей) качеством образовательной деятельности </w:t>
            </w:r>
            <w:proofErr w:type="gramStart"/>
            <w:r w:rsidRPr="00E30E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 </w:t>
            </w:r>
            <w:proofErr w:type="gramEnd"/>
            <w:r w:rsidRPr="00E30E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раз в четверть).</w:t>
            </w:r>
          </w:p>
          <w:p w:rsidR="00221217" w:rsidRPr="00E30EFC" w:rsidRDefault="00221217" w:rsidP="00221217">
            <w:pPr>
              <w:pStyle w:val="Default"/>
            </w:pPr>
            <w:r w:rsidRPr="00E30EFC">
              <w:t>5.Для обеспечения наличия на официальном сайте достоверной, полной и актуальной информации по всем разделам и подразделам (кроме основного раздела) определить периодичность обновления и график представления данных на сайт 1 раз в 10 дней.</w:t>
            </w:r>
          </w:p>
          <w:p w:rsidR="00221217" w:rsidRPr="00E30EFC" w:rsidRDefault="00221217" w:rsidP="00E30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EFC">
              <w:rPr>
                <w:rFonts w:ascii="Times New Roman" w:hAnsi="Times New Roman" w:cs="Times New Roman"/>
                <w:sz w:val="24"/>
                <w:szCs w:val="24"/>
              </w:rPr>
              <w:t>6. Обеспечить на сайте школы полную информацию о дистанционных способах взаимодействия с получателями образовательных услуг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114" w:rsidRPr="00E30EFC" w:rsidRDefault="00781114" w:rsidP="00E30EFC">
            <w:pPr>
              <w:spacing w:after="0" w:line="240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ABE" w:rsidRDefault="00EC2E1A" w:rsidP="00221217">
            <w:pPr>
              <w:pStyle w:val="Default"/>
            </w:pPr>
            <w:r>
              <w:t xml:space="preserve">Носова </w:t>
            </w:r>
            <w:proofErr w:type="spellStart"/>
            <w:r>
              <w:t>В.А..</w:t>
            </w:r>
            <w:r w:rsidR="00221217" w:rsidRPr="00E30EFC">
              <w:t>,</w:t>
            </w:r>
            <w:r w:rsidR="009E4ABE">
              <w:t>директор</w:t>
            </w:r>
            <w:proofErr w:type="spellEnd"/>
            <w:r w:rsidR="009E4ABE">
              <w:t xml:space="preserve"> школы,</w:t>
            </w:r>
            <w:r w:rsidR="00221217" w:rsidRPr="00E30EFC">
              <w:t xml:space="preserve"> ответственный за ведение Сайта, </w:t>
            </w:r>
          </w:p>
          <w:p w:rsidR="00781114" w:rsidRPr="00E30EFC" w:rsidRDefault="00EC2E1A" w:rsidP="009E4ABE">
            <w:pPr>
              <w:pStyle w:val="Default"/>
            </w:pPr>
            <w:r>
              <w:t>Румянцева Л.И.</w:t>
            </w:r>
            <w:r w:rsidR="009E4ABE" w:rsidRPr="00E30EFC">
              <w:t xml:space="preserve">, </w:t>
            </w:r>
            <w:r w:rsidR="00221217" w:rsidRPr="00E30EFC">
              <w:t>заместитель директора во УВР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114" w:rsidRPr="00E30EFC" w:rsidRDefault="00781114" w:rsidP="00E30EFC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114" w:rsidRPr="00E30EFC" w:rsidRDefault="00781114" w:rsidP="00E30EFC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1114" w:rsidRPr="005E2A2C" w:rsidRDefault="00781114">
      <w:pPr>
        <w:spacing w:after="0"/>
        <w:ind w:left="-746" w:right="-458"/>
        <w:rPr>
          <w:rFonts w:ascii="Times New Roman" w:hAnsi="Times New Roman" w:cs="Times New Roman"/>
          <w:sz w:val="24"/>
          <w:szCs w:val="24"/>
        </w:rPr>
      </w:pPr>
    </w:p>
    <w:p w:rsidR="00781114" w:rsidRPr="005E2A2C" w:rsidRDefault="00781114">
      <w:pPr>
        <w:spacing w:after="0"/>
        <w:ind w:left="-746" w:right="-458"/>
        <w:rPr>
          <w:rFonts w:ascii="Times New Roman" w:hAnsi="Times New Roman" w:cs="Times New Roman"/>
          <w:sz w:val="24"/>
          <w:szCs w:val="24"/>
        </w:rPr>
      </w:pPr>
    </w:p>
    <w:p w:rsidR="00781114" w:rsidRPr="005E2A2C" w:rsidRDefault="00781114">
      <w:pPr>
        <w:spacing w:after="0"/>
        <w:ind w:left="-1133" w:right="15708"/>
        <w:rPr>
          <w:rFonts w:ascii="Times New Roman" w:hAnsi="Times New Roman" w:cs="Times New Roman"/>
          <w:sz w:val="24"/>
          <w:szCs w:val="24"/>
        </w:rPr>
      </w:pPr>
    </w:p>
    <w:tbl>
      <w:tblPr>
        <w:tblW w:w="15770" w:type="dxa"/>
        <w:tblInd w:w="-742" w:type="dxa"/>
        <w:tblCellMar>
          <w:top w:w="57" w:type="dxa"/>
          <w:right w:w="54" w:type="dxa"/>
        </w:tblCellMar>
        <w:tblLook w:val="04A0"/>
      </w:tblPr>
      <w:tblGrid>
        <w:gridCol w:w="545"/>
        <w:gridCol w:w="3533"/>
        <w:gridCol w:w="3543"/>
        <w:gridCol w:w="1419"/>
        <w:gridCol w:w="2693"/>
        <w:gridCol w:w="1985"/>
        <w:gridCol w:w="2052"/>
      </w:tblGrid>
      <w:tr w:rsidR="00676D80" w:rsidRPr="005E2A2C" w:rsidTr="00E30EFC">
        <w:trPr>
          <w:trHeight w:val="52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1114" w:rsidRPr="00E30EFC" w:rsidRDefault="00781114" w:rsidP="00E30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81114" w:rsidRPr="00E30EFC" w:rsidRDefault="00781114" w:rsidP="00E30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1114" w:rsidRPr="00E30EFC" w:rsidRDefault="00672FFA" w:rsidP="00E30EFC">
            <w:pPr>
              <w:spacing w:after="0" w:line="240" w:lineRule="auto"/>
              <w:ind w:left="1042"/>
              <w:rPr>
                <w:rFonts w:ascii="Times New Roman" w:hAnsi="Times New Roman" w:cs="Times New Roman"/>
                <w:sz w:val="24"/>
                <w:szCs w:val="24"/>
              </w:rPr>
            </w:pPr>
            <w:r w:rsidRPr="00E30EFC">
              <w:rPr>
                <w:rFonts w:ascii="Times New Roman" w:hAnsi="Times New Roman" w:cs="Times New Roman"/>
                <w:b/>
                <w:sz w:val="24"/>
                <w:szCs w:val="24"/>
              </w:rPr>
              <w:t>II. Комфортность условий, в которых осуществляется образовательная деятельность</w:t>
            </w:r>
          </w:p>
        </w:tc>
      </w:tr>
      <w:tr w:rsidR="00676D80" w:rsidRPr="005E2A2C" w:rsidTr="00E30EFC">
        <w:trPr>
          <w:trHeight w:val="243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114" w:rsidRPr="00E30EFC" w:rsidRDefault="00237CED" w:rsidP="00E30EF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14" w:rsidRPr="00E30EFC" w:rsidRDefault="00237CED" w:rsidP="00E30EFC">
            <w:pPr>
              <w:spacing w:after="2"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Получатели услуг не в полной мере удовлетворены комфортностью условий осуществления </w:t>
            </w:r>
          </w:p>
          <w:p w:rsidR="00781114" w:rsidRPr="00E30EFC" w:rsidRDefault="00237CED" w:rsidP="00E30EFC">
            <w:pPr>
              <w:spacing w:after="6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образовательной деятельности </w:t>
            </w:r>
          </w:p>
          <w:p w:rsidR="00781114" w:rsidRPr="00E30EFC" w:rsidRDefault="00237CED" w:rsidP="00E30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(уровень удовлетворенности </w:t>
            </w:r>
            <w:r w:rsidR="007A3390">
              <w:rPr>
                <w:rFonts w:ascii="Times New Roman" w:eastAsia="Times New Roman" w:hAnsi="Times New Roman" w:cs="Times New Roman"/>
                <w:sz w:val="24"/>
                <w:szCs w:val="24"/>
              </w:rPr>
              <w:t>–97,37</w:t>
            </w:r>
            <w:r w:rsidRPr="00E30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%)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8C6" w:rsidRPr="00E30EFC" w:rsidRDefault="00237CED" w:rsidP="00B378C6">
            <w:pPr>
              <w:pStyle w:val="a3"/>
              <w:rPr>
                <w:sz w:val="24"/>
                <w:szCs w:val="24"/>
              </w:rPr>
            </w:pPr>
            <w:r w:rsidRPr="00E30EFC">
              <w:rPr>
                <w:sz w:val="24"/>
                <w:szCs w:val="24"/>
              </w:rPr>
              <w:t xml:space="preserve">Повысить уровень удовлетворенности </w:t>
            </w:r>
            <w:proofErr w:type="gramStart"/>
            <w:r w:rsidRPr="00E30EFC">
              <w:rPr>
                <w:sz w:val="24"/>
                <w:szCs w:val="24"/>
              </w:rPr>
              <w:t>получателей</w:t>
            </w:r>
            <w:proofErr w:type="gramEnd"/>
            <w:r w:rsidRPr="00E30EFC">
              <w:rPr>
                <w:sz w:val="24"/>
                <w:szCs w:val="24"/>
              </w:rPr>
              <w:t xml:space="preserve"> комфортностью оказания услуг, создав</w:t>
            </w:r>
            <w:r w:rsidR="00B378C6" w:rsidRPr="00E30EFC">
              <w:rPr>
                <w:sz w:val="24"/>
                <w:szCs w:val="24"/>
              </w:rPr>
              <w:t xml:space="preserve"> необходимые условия для этого- проведение семинара  на тему: «Комфортная среда в ОО, как часть современной инфраструктуры»</w:t>
            </w:r>
            <w:r w:rsidR="00000D39" w:rsidRPr="00E30EFC">
              <w:rPr>
                <w:sz w:val="24"/>
                <w:szCs w:val="24"/>
              </w:rPr>
              <w:t>;</w:t>
            </w:r>
          </w:p>
          <w:p w:rsidR="00000D39" w:rsidRPr="00E30EFC" w:rsidRDefault="00000D39" w:rsidP="00B378C6">
            <w:pPr>
              <w:pStyle w:val="a3"/>
              <w:rPr>
                <w:sz w:val="24"/>
                <w:szCs w:val="24"/>
              </w:rPr>
            </w:pPr>
            <w:r w:rsidRPr="00E30EFC">
              <w:rPr>
                <w:sz w:val="24"/>
                <w:szCs w:val="24"/>
              </w:rPr>
              <w:t>Проведение анкетирования для родителей по вопросу улучшения комфортной среды ОО.</w:t>
            </w:r>
          </w:p>
          <w:p w:rsidR="00AC3B71" w:rsidRPr="00E30EFC" w:rsidRDefault="007A3390" w:rsidP="00B378C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="00AC3B71" w:rsidRPr="00E30EFC">
              <w:rPr>
                <w:sz w:val="24"/>
                <w:szCs w:val="24"/>
              </w:rPr>
              <w:t xml:space="preserve">конкурса </w:t>
            </w:r>
          </w:p>
          <w:p w:rsidR="00AC3B71" w:rsidRDefault="007A3390" w:rsidP="00B378C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Лучший кабинет</w:t>
            </w:r>
            <w:r w:rsidR="00AC3B71" w:rsidRPr="00E30EFC">
              <w:rPr>
                <w:sz w:val="24"/>
                <w:szCs w:val="24"/>
              </w:rPr>
              <w:t>»</w:t>
            </w:r>
          </w:p>
          <w:p w:rsidR="007A3390" w:rsidRPr="00E30EFC" w:rsidRDefault="007A3390" w:rsidP="00B378C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Оснащение и благоустройство пришкольной территории</w:t>
            </w:r>
            <w:r w:rsidR="005141A4">
              <w:rPr>
                <w:sz w:val="24"/>
                <w:szCs w:val="24"/>
              </w:rPr>
              <w:t xml:space="preserve"> в соответствии с современными требованиями безопасности и комфортности, установленными действующими санитарно-эпидемиологическими правилами и нормативами, правилами пожарной и антитеррористической безопасности</w:t>
            </w:r>
          </w:p>
          <w:p w:rsidR="00781114" w:rsidRPr="00E30EFC" w:rsidRDefault="00781114" w:rsidP="00E30EFC">
            <w:pPr>
              <w:spacing w:after="201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114" w:rsidRPr="00E30EFC" w:rsidRDefault="00781114" w:rsidP="00E30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114" w:rsidRPr="00E30EFC" w:rsidRDefault="00781114" w:rsidP="00E30EFC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114" w:rsidRPr="00E30EFC" w:rsidRDefault="00EC2E1A" w:rsidP="00E30EFC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D5373" w:rsidRPr="00E30E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5144A" w:rsidRPr="00E30EFC">
              <w:rPr>
                <w:rFonts w:ascii="Times New Roman" w:hAnsi="Times New Roman" w:cs="Times New Roman"/>
                <w:sz w:val="24"/>
                <w:szCs w:val="24"/>
              </w:rPr>
              <w:t>05.2023</w:t>
            </w:r>
          </w:p>
          <w:p w:rsidR="00781114" w:rsidRPr="00E30EFC" w:rsidRDefault="00781114" w:rsidP="00E30EFC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114" w:rsidRPr="00E30EFC" w:rsidRDefault="00781114" w:rsidP="00E30EFC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114" w:rsidRPr="00E30EFC" w:rsidRDefault="00781114" w:rsidP="00E30EFC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114" w:rsidRPr="00E30EFC" w:rsidRDefault="00781114" w:rsidP="00E30EFC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390" w:rsidRPr="00E30EFC" w:rsidRDefault="00EC2E1A" w:rsidP="007A3390">
            <w:pPr>
              <w:spacing w:after="0" w:line="240" w:lineRule="auto"/>
              <w:ind w:left="19" w:right="2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Носова В.А.</w:t>
            </w:r>
            <w:r w:rsidR="007A33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3390" w:rsidRPr="00E30EFC"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директор, </w:t>
            </w:r>
          </w:p>
          <w:p w:rsidR="00781114" w:rsidRPr="00E30EFC" w:rsidRDefault="00EC2E1A" w:rsidP="007A3390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Л.И.</w:t>
            </w:r>
            <w:r w:rsidR="007A33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3390" w:rsidRPr="00E30EFC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директора по УВР </w:t>
            </w:r>
          </w:p>
          <w:p w:rsidR="00781114" w:rsidRPr="00E30EFC" w:rsidRDefault="00781114" w:rsidP="00E30EFC">
            <w:pPr>
              <w:spacing w:after="0" w:line="240" w:lineRule="auto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114" w:rsidRPr="00E30EFC" w:rsidRDefault="00781114" w:rsidP="00E30EFC">
            <w:pPr>
              <w:spacing w:after="0" w:line="240" w:lineRule="auto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114" w:rsidRPr="00E30EFC" w:rsidRDefault="00781114" w:rsidP="00E30EFC">
            <w:pPr>
              <w:spacing w:after="0" w:line="240" w:lineRule="auto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114" w:rsidRPr="00E30EFC" w:rsidRDefault="00781114" w:rsidP="00E30EFC">
            <w:pPr>
              <w:spacing w:after="0" w:line="240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114" w:rsidRPr="00E30EFC" w:rsidRDefault="00781114" w:rsidP="00E30EFC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D80" w:rsidRPr="005E2A2C" w:rsidTr="00E30EFC">
        <w:trPr>
          <w:trHeight w:val="52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1114" w:rsidRPr="00E30EFC" w:rsidRDefault="00781114" w:rsidP="00E30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81114" w:rsidRPr="00E30EFC" w:rsidRDefault="00781114" w:rsidP="00E30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1114" w:rsidRPr="00E30EFC" w:rsidRDefault="00237CED" w:rsidP="00E30EFC">
            <w:pPr>
              <w:spacing w:after="0" w:line="240" w:lineRule="auto"/>
              <w:ind w:left="1647"/>
              <w:rPr>
                <w:rFonts w:ascii="Times New Roman" w:hAnsi="Times New Roman" w:cs="Times New Roman"/>
                <w:sz w:val="24"/>
                <w:szCs w:val="24"/>
              </w:rPr>
            </w:pPr>
            <w:r w:rsidRPr="00E30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III. Доступность услуг для инвалидов </w:t>
            </w:r>
          </w:p>
        </w:tc>
      </w:tr>
      <w:tr w:rsidR="00676D80" w:rsidRPr="005E2A2C" w:rsidTr="00E30EFC">
        <w:trPr>
          <w:trHeight w:val="277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114" w:rsidRPr="00E30EFC" w:rsidRDefault="00237CED" w:rsidP="00E30EF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114" w:rsidRPr="00E30EFC" w:rsidRDefault="00237CED" w:rsidP="00E30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Получатели услуг с ограниченными возможностями здоровья не в полной мере удовлетворены созданными условиями получения услуг и </w:t>
            </w:r>
            <w:proofErr w:type="spellStart"/>
            <w:r w:rsidRPr="00E30EFC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оборудованностью</w:t>
            </w:r>
            <w:proofErr w:type="spellEnd"/>
            <w:r w:rsidRPr="00E30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помещений и территории организации (уровень удовлетворенности </w:t>
            </w:r>
            <w:r w:rsidR="00B378C6" w:rsidRPr="00E30EF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5141A4">
              <w:rPr>
                <w:rFonts w:ascii="Times New Roman" w:eastAsia="Times New Roman" w:hAnsi="Times New Roman" w:cs="Times New Roman"/>
                <w:sz w:val="24"/>
                <w:szCs w:val="24"/>
              </w:rPr>
              <w:t>95,61</w:t>
            </w:r>
            <w:r w:rsidR="00B378C6" w:rsidRPr="00E30EFC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D39" w:rsidRPr="00E30EFC" w:rsidRDefault="00000D39" w:rsidP="00E30EFC">
            <w:pPr>
              <w:tabs>
                <w:tab w:val="left" w:pos="3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EF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направленные на повышение уровня подготовки </w:t>
            </w:r>
            <w:proofErr w:type="gramStart"/>
            <w:r w:rsidRPr="00E30EF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30E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00D39" w:rsidRPr="00E30EFC" w:rsidRDefault="00000D39" w:rsidP="00E30EFC">
            <w:pPr>
              <w:tabs>
                <w:tab w:val="left" w:pos="3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EFC">
              <w:rPr>
                <w:rFonts w:ascii="Times New Roman" w:hAnsi="Times New Roman" w:cs="Times New Roman"/>
                <w:sz w:val="24"/>
                <w:szCs w:val="24"/>
              </w:rPr>
              <w:t>- наличие адаптированных программ  работы для детей с ОВЗ;</w:t>
            </w:r>
          </w:p>
          <w:p w:rsidR="00000D39" w:rsidRPr="00E30EFC" w:rsidRDefault="00000D39" w:rsidP="00E30EFC">
            <w:pPr>
              <w:tabs>
                <w:tab w:val="left" w:pos="3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EFC">
              <w:rPr>
                <w:rFonts w:ascii="Times New Roman" w:hAnsi="Times New Roman" w:cs="Times New Roman"/>
                <w:sz w:val="24"/>
                <w:szCs w:val="24"/>
              </w:rPr>
              <w:t>- наличие программ для коррекционной работы;</w:t>
            </w:r>
          </w:p>
          <w:p w:rsidR="00000D39" w:rsidRPr="00E30EFC" w:rsidRDefault="00000D39" w:rsidP="00E30EFC">
            <w:pPr>
              <w:tabs>
                <w:tab w:val="left" w:pos="3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EFC">
              <w:rPr>
                <w:rFonts w:ascii="Times New Roman" w:hAnsi="Times New Roman" w:cs="Times New Roman"/>
                <w:sz w:val="24"/>
                <w:szCs w:val="24"/>
              </w:rPr>
              <w:t>- наличие программ специалистов службы сопровождения.</w:t>
            </w:r>
          </w:p>
          <w:p w:rsidR="00000D39" w:rsidRPr="00E30EFC" w:rsidRDefault="00000D39" w:rsidP="00E30EFC">
            <w:pPr>
              <w:tabs>
                <w:tab w:val="left" w:pos="38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114" w:rsidRPr="00E30EFC" w:rsidRDefault="00781114" w:rsidP="00E30EFC">
            <w:pPr>
              <w:spacing w:after="198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114" w:rsidRPr="00E30EFC" w:rsidRDefault="00781114" w:rsidP="00E30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D39" w:rsidRPr="00E30EFC" w:rsidRDefault="00000D39" w:rsidP="00E30EFC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D39" w:rsidRPr="00E30EFC" w:rsidRDefault="00000D39" w:rsidP="00E30EFC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D39" w:rsidRPr="00E30EFC" w:rsidRDefault="00000D39" w:rsidP="00E30EFC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D39" w:rsidRPr="00E30EFC" w:rsidRDefault="00000D39" w:rsidP="00E30EFC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D39" w:rsidRPr="00E30EFC" w:rsidRDefault="00000D39" w:rsidP="00E30EFC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D39" w:rsidRPr="00E30EFC" w:rsidRDefault="00000D39" w:rsidP="00E30EFC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D39" w:rsidRPr="00E30EFC" w:rsidRDefault="00000D39" w:rsidP="00E30EFC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FC"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  <w:p w:rsidR="00000D39" w:rsidRPr="00E30EFC" w:rsidRDefault="00000D39" w:rsidP="00E30EFC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D39" w:rsidRPr="00E30EFC" w:rsidRDefault="00000D39" w:rsidP="00E30EFC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D39" w:rsidRPr="00E30EFC" w:rsidRDefault="00000D39" w:rsidP="00E30EFC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D39" w:rsidRPr="00E30EFC" w:rsidRDefault="00000D39" w:rsidP="00E30EFC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D39" w:rsidRPr="00E30EFC" w:rsidRDefault="00000D39" w:rsidP="00E30EFC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114" w:rsidRPr="00E30EFC" w:rsidRDefault="00000D39" w:rsidP="00E30EFC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FC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  <w:p w:rsidR="00781114" w:rsidRPr="00E30EFC" w:rsidRDefault="00781114" w:rsidP="00E30EFC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114" w:rsidRPr="00E30EFC" w:rsidRDefault="00781114" w:rsidP="00E30EFC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114" w:rsidRPr="00E30EFC" w:rsidRDefault="00781114" w:rsidP="00E30EFC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114" w:rsidRPr="00E30EFC" w:rsidRDefault="00781114" w:rsidP="00E30EFC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114" w:rsidRPr="00E30EFC" w:rsidRDefault="00781114" w:rsidP="00E30EFC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114" w:rsidRPr="00E30EFC" w:rsidRDefault="00781114" w:rsidP="00E30EFC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114" w:rsidRPr="00E30EFC" w:rsidRDefault="00781114" w:rsidP="00E30EFC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14" w:rsidRPr="00E30EFC" w:rsidRDefault="00781114" w:rsidP="00E30EFC">
            <w:pPr>
              <w:spacing w:after="0" w:line="240" w:lineRule="auto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1A4" w:rsidRPr="00E30EFC" w:rsidRDefault="00EC2E1A" w:rsidP="005141A4">
            <w:pPr>
              <w:spacing w:after="0" w:line="240" w:lineRule="auto"/>
              <w:ind w:left="19" w:right="2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Носова В.А.</w:t>
            </w:r>
            <w:r w:rsidR="005141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141A4" w:rsidRPr="00E30EFC"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директор, </w:t>
            </w:r>
          </w:p>
          <w:p w:rsidR="00781114" w:rsidRPr="00E30EFC" w:rsidRDefault="00EC2E1A" w:rsidP="005141A4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Л.И.</w:t>
            </w:r>
            <w:r w:rsidR="005141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141A4" w:rsidRPr="00E30EFC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директора по УВР </w:t>
            </w:r>
          </w:p>
          <w:p w:rsidR="00781114" w:rsidRPr="00E30EFC" w:rsidRDefault="00781114" w:rsidP="00E30EFC">
            <w:pPr>
              <w:spacing w:after="0" w:line="240" w:lineRule="auto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114" w:rsidRPr="00E30EFC" w:rsidRDefault="00781114" w:rsidP="00E30EFC">
            <w:pPr>
              <w:spacing w:after="0" w:line="240" w:lineRule="auto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114" w:rsidRPr="00E30EFC" w:rsidRDefault="00781114" w:rsidP="00E30EFC">
            <w:pPr>
              <w:spacing w:after="0" w:line="240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114" w:rsidRPr="00E30EFC" w:rsidRDefault="00781114" w:rsidP="00E30EFC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114" w:rsidRPr="005E2A2C" w:rsidTr="00E30EFC">
        <w:tblPrEx>
          <w:tblCellMar>
            <w:top w:w="12" w:type="dxa"/>
            <w:right w:w="51" w:type="dxa"/>
          </w:tblCellMar>
        </w:tblPrEx>
        <w:trPr>
          <w:trHeight w:val="528"/>
        </w:trPr>
        <w:tc>
          <w:tcPr>
            <w:tcW w:w="15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14" w:rsidRPr="00E30EFC" w:rsidRDefault="00237CED" w:rsidP="00E30EFC">
            <w:pPr>
              <w:spacing w:after="0" w:line="240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IV. Доброжелательность, вежливость работников организации </w:t>
            </w:r>
          </w:p>
        </w:tc>
      </w:tr>
      <w:tr w:rsidR="00676D80" w:rsidRPr="005E2A2C" w:rsidTr="00E30EFC">
        <w:tblPrEx>
          <w:tblCellMar>
            <w:top w:w="12" w:type="dxa"/>
            <w:right w:w="51" w:type="dxa"/>
          </w:tblCellMar>
        </w:tblPrEx>
        <w:trPr>
          <w:trHeight w:val="387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114" w:rsidRPr="00E30EFC" w:rsidRDefault="00237CED" w:rsidP="00E30EFC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14" w:rsidRPr="00E30EFC" w:rsidRDefault="00237CED" w:rsidP="00E30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Получатели услуг скорее удовлетворены уровнем доброжелательности и вежливости работников организации, обеспечивающих первичный контакт и информирование (уровень удовлетворенности </w:t>
            </w:r>
            <w:r w:rsidR="005141A4">
              <w:rPr>
                <w:rFonts w:ascii="Times New Roman" w:eastAsia="Times New Roman" w:hAnsi="Times New Roman" w:cs="Times New Roman"/>
                <w:sz w:val="24"/>
                <w:szCs w:val="24"/>
              </w:rPr>
              <w:t>– 96,49</w:t>
            </w:r>
            <w:r w:rsidRPr="00E30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%)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14" w:rsidRDefault="00237CED" w:rsidP="00E30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EFC">
              <w:rPr>
                <w:rFonts w:ascii="Times New Roman" w:hAnsi="Times New Roman" w:cs="Times New Roman"/>
                <w:sz w:val="24"/>
                <w:szCs w:val="24"/>
              </w:rPr>
              <w:t>Повысить уровень доброжелательности и вежливости персонала организации, организовав соответствующие обучающие мероприятия с последующей оценкой результатов обучения</w:t>
            </w:r>
            <w:r w:rsidR="005141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41A4" w:rsidRPr="00E30EFC" w:rsidRDefault="005141A4" w:rsidP="00E30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работниками этики и культуры общения.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14" w:rsidRPr="00E30EFC" w:rsidRDefault="00BA6C34" w:rsidP="00E30EFC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30EFC">
              <w:rPr>
                <w:rFonts w:ascii="Times New Roman" w:hAnsi="Times New Roman" w:cs="Times New Roman"/>
                <w:sz w:val="24"/>
                <w:szCs w:val="24"/>
              </w:rPr>
              <w:t>28.02.2023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1A4" w:rsidRPr="00E30EFC" w:rsidRDefault="00EC2E1A" w:rsidP="005141A4">
            <w:pPr>
              <w:spacing w:after="0" w:line="240" w:lineRule="auto"/>
              <w:ind w:left="19" w:right="2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Носова В.А.</w:t>
            </w:r>
            <w:r w:rsidR="005141A4" w:rsidRPr="00E30EFC"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директор, </w:t>
            </w:r>
          </w:p>
          <w:p w:rsidR="00781114" w:rsidRPr="00E30EFC" w:rsidRDefault="00EC2E1A" w:rsidP="00514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Л.И.</w:t>
            </w:r>
            <w:r w:rsidR="005141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141A4" w:rsidRPr="00E30EFC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УВР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114" w:rsidRPr="00E30EFC" w:rsidRDefault="00781114" w:rsidP="00E30EFC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114" w:rsidRPr="00E30EFC" w:rsidRDefault="00781114" w:rsidP="00E30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D80" w:rsidRPr="005E2A2C" w:rsidTr="00E30EFC">
        <w:tblPrEx>
          <w:tblCellMar>
            <w:top w:w="12" w:type="dxa"/>
            <w:right w:w="51" w:type="dxa"/>
          </w:tblCellMar>
        </w:tblPrEx>
        <w:trPr>
          <w:trHeight w:val="387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114" w:rsidRPr="00E30EFC" w:rsidRDefault="00237CED" w:rsidP="00E30EFC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14" w:rsidRPr="00E30EFC" w:rsidRDefault="00237CED" w:rsidP="00E30EFC">
            <w:pPr>
              <w:spacing w:after="34"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0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Получатели услуг скорее удовлетворены уровнем доброжелательности и вежливости работников организации, обеспечивающих непосредственное оказание услуг (уровень </w:t>
            </w:r>
            <w:proofErr w:type="gramEnd"/>
          </w:p>
          <w:p w:rsidR="00781114" w:rsidRPr="00E30EFC" w:rsidRDefault="00A7316A" w:rsidP="00E30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удовлетворенности – 97,37</w:t>
            </w:r>
            <w:r w:rsidR="00237CED" w:rsidRPr="00E30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%)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14" w:rsidRPr="00E30EFC" w:rsidRDefault="005E2A2C" w:rsidP="00E30EFC">
            <w:pPr>
              <w:spacing w:after="202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EFC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о педагогической этике, провести систему тренингов по теме межличностного этикета</w:t>
            </w:r>
            <w:r w:rsidR="00AC3B71" w:rsidRPr="00E30EFC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общения в </w:t>
            </w:r>
            <w:proofErr w:type="spellStart"/>
            <w:r w:rsidR="00AC3B71" w:rsidRPr="00E30EFC">
              <w:rPr>
                <w:rFonts w:ascii="Times New Roman" w:hAnsi="Times New Roman" w:cs="Times New Roman"/>
                <w:sz w:val="24"/>
                <w:szCs w:val="24"/>
              </w:rPr>
              <w:t>мессенджерах</w:t>
            </w:r>
            <w:proofErr w:type="spellEnd"/>
            <w:r w:rsidR="00AC3B71" w:rsidRPr="00E30EFC">
              <w:rPr>
                <w:rFonts w:ascii="Times New Roman" w:hAnsi="Times New Roman" w:cs="Times New Roman"/>
                <w:sz w:val="24"/>
                <w:szCs w:val="24"/>
              </w:rPr>
              <w:t xml:space="preserve"> и соц</w:t>
            </w:r>
            <w:proofErr w:type="gramStart"/>
            <w:r w:rsidR="00AC3B71" w:rsidRPr="00E30EF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AC3B71" w:rsidRPr="00E30EFC">
              <w:rPr>
                <w:rFonts w:ascii="Times New Roman" w:hAnsi="Times New Roman" w:cs="Times New Roman"/>
                <w:sz w:val="24"/>
                <w:szCs w:val="24"/>
              </w:rPr>
              <w:t>етях</w:t>
            </w:r>
          </w:p>
          <w:p w:rsidR="00781114" w:rsidRPr="00E30EFC" w:rsidRDefault="00781114" w:rsidP="00E30EFC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114" w:rsidRPr="00E30EFC" w:rsidRDefault="00781114" w:rsidP="00E30EFC">
            <w:pPr>
              <w:spacing w:after="202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114" w:rsidRPr="00E30EFC" w:rsidRDefault="00781114" w:rsidP="00E30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14" w:rsidRPr="00E30EFC" w:rsidRDefault="00BA6C34" w:rsidP="00E30EFC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30EFC">
              <w:rPr>
                <w:rFonts w:ascii="Times New Roman" w:hAnsi="Times New Roman" w:cs="Times New Roman"/>
                <w:sz w:val="24"/>
                <w:szCs w:val="24"/>
              </w:rPr>
              <w:t>28.02.2023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16A" w:rsidRPr="00E30EFC" w:rsidRDefault="00EC2E1A" w:rsidP="00A7316A">
            <w:pPr>
              <w:spacing w:after="0" w:line="240" w:lineRule="auto"/>
              <w:ind w:left="19" w:right="2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Носова В.А.</w:t>
            </w:r>
            <w:r w:rsidR="00A731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316A" w:rsidRPr="00E30EFC"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директор, </w:t>
            </w:r>
          </w:p>
          <w:p w:rsidR="00BA6C34" w:rsidRPr="00E30EFC" w:rsidRDefault="00EC2E1A" w:rsidP="00A73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Л.И.</w:t>
            </w:r>
            <w:r w:rsidR="00A731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316A" w:rsidRPr="00E30EFC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УВР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114" w:rsidRPr="00E30EFC" w:rsidRDefault="00781114" w:rsidP="00E30EFC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114" w:rsidRPr="00E30EFC" w:rsidRDefault="00781114" w:rsidP="00E30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D80" w:rsidRPr="005E2A2C" w:rsidTr="00E30EFC">
        <w:tblPrEx>
          <w:tblCellMar>
            <w:top w:w="12" w:type="dxa"/>
            <w:right w:w="51" w:type="dxa"/>
          </w:tblCellMar>
        </w:tblPrEx>
        <w:trPr>
          <w:trHeight w:val="1389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114" w:rsidRPr="00E30EFC" w:rsidRDefault="00237CED" w:rsidP="00E30EFC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114" w:rsidRPr="00E30EFC" w:rsidRDefault="00237CED" w:rsidP="00E30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Получатели услуг скорее удовлетворены уровнем доброжелательности и вежливости </w:t>
            </w:r>
            <w:proofErr w:type="spellStart"/>
            <w:r w:rsidRPr="00E30EF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="00BA6C34" w:rsidRPr="00E30E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="00BA6C34" w:rsidRPr="00E30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дистанционных формах взаимодействия</w:t>
            </w:r>
            <w:r w:rsidR="00A731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(уровень удовлетворенности – 97,37</w:t>
            </w:r>
            <w:r w:rsidR="00BA6C34" w:rsidRPr="00E30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%)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C34" w:rsidRPr="00E30EFC" w:rsidRDefault="00237CED" w:rsidP="00E30EFC">
            <w:pPr>
              <w:spacing w:after="200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EFC">
              <w:rPr>
                <w:rFonts w:ascii="Times New Roman" w:hAnsi="Times New Roman" w:cs="Times New Roman"/>
                <w:sz w:val="24"/>
                <w:szCs w:val="24"/>
              </w:rPr>
              <w:t xml:space="preserve">Повысить уровень доброжелательности и вежливости персонала организации при </w:t>
            </w:r>
            <w:r w:rsidR="00BA6C34" w:rsidRPr="00E30EFC">
              <w:rPr>
                <w:rFonts w:ascii="Times New Roman" w:hAnsi="Times New Roman" w:cs="Times New Roman"/>
                <w:sz w:val="24"/>
                <w:szCs w:val="24"/>
              </w:rPr>
              <w:t>дистанционных формах взаимодействи</w:t>
            </w:r>
            <w:proofErr w:type="gramStart"/>
            <w:r w:rsidR="00BA6C34" w:rsidRPr="00E30EF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C3B71" w:rsidRPr="00E30E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AC3B71" w:rsidRPr="00E30EFC"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мониторинг официальных жалоб, провести общее собрание работников</w:t>
            </w:r>
          </w:p>
          <w:p w:rsidR="00781114" w:rsidRPr="00E30EFC" w:rsidRDefault="00781114" w:rsidP="00E30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14" w:rsidRPr="00E30EFC" w:rsidRDefault="00BA6C34" w:rsidP="00E30EFC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30EFC">
              <w:rPr>
                <w:rFonts w:ascii="Times New Roman" w:hAnsi="Times New Roman" w:cs="Times New Roman"/>
                <w:sz w:val="24"/>
                <w:szCs w:val="24"/>
              </w:rPr>
              <w:t>28.02.2023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16A" w:rsidRPr="00E30EFC" w:rsidRDefault="00EC2E1A" w:rsidP="00A73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Л.И.</w:t>
            </w:r>
            <w:r w:rsidR="00A7316A" w:rsidRPr="00E30EFC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директора по УВР </w:t>
            </w:r>
          </w:p>
          <w:p w:rsidR="00781114" w:rsidRPr="00E30EFC" w:rsidRDefault="00781114" w:rsidP="00E30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114" w:rsidRPr="00E30EFC" w:rsidRDefault="00781114" w:rsidP="00E30EFC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114" w:rsidRPr="00E30EFC" w:rsidRDefault="00781114" w:rsidP="00E30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114" w:rsidRPr="005E2A2C" w:rsidTr="00E30EFC">
        <w:tblPrEx>
          <w:tblCellMar>
            <w:top w:w="59" w:type="dxa"/>
            <w:right w:w="52" w:type="dxa"/>
          </w:tblCellMar>
        </w:tblPrEx>
        <w:trPr>
          <w:trHeight w:val="529"/>
        </w:trPr>
        <w:tc>
          <w:tcPr>
            <w:tcW w:w="15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14" w:rsidRPr="00E30EFC" w:rsidRDefault="00237CED" w:rsidP="00E30EFC">
            <w:pPr>
              <w:spacing w:after="0" w:line="240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V. Удовлетворенность условиями </w:t>
            </w:r>
            <w:r w:rsidR="00E95601" w:rsidRPr="00E30EFC">
              <w:rPr>
                <w:rFonts w:ascii="Times New Roman" w:hAnsi="Times New Roman" w:cs="Times New Roman"/>
                <w:b/>
                <w:sz w:val="24"/>
                <w:szCs w:val="24"/>
              </w:rPr>
              <w:t>ведения</w:t>
            </w:r>
            <w:r w:rsidRPr="00E30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образовательной деятельности организаци</w:t>
            </w:r>
            <w:r w:rsidR="00E95601" w:rsidRPr="00E30EF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30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й </w:t>
            </w:r>
          </w:p>
        </w:tc>
      </w:tr>
      <w:tr w:rsidR="00676D80" w:rsidRPr="005E2A2C" w:rsidTr="00E30EFC">
        <w:tblPrEx>
          <w:tblCellMar>
            <w:top w:w="59" w:type="dxa"/>
            <w:right w:w="52" w:type="dxa"/>
          </w:tblCellMar>
        </w:tblPrEx>
        <w:trPr>
          <w:trHeight w:val="387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114" w:rsidRPr="00E30EFC" w:rsidRDefault="00237CED" w:rsidP="00E30EFC">
            <w:pPr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E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14" w:rsidRPr="00E30EFC" w:rsidRDefault="00C051F2" w:rsidP="00E30EFC">
            <w:pPr>
              <w:spacing w:after="155" w:line="31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97,37</w:t>
            </w:r>
            <w:r w:rsidR="00237CED" w:rsidRPr="00E30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получателей услуг </w:t>
            </w:r>
            <w:proofErr w:type="gramStart"/>
            <w:r w:rsidR="00237CED" w:rsidRPr="00E30EFC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готовы</w:t>
            </w:r>
            <w:proofErr w:type="gramEnd"/>
            <w:r w:rsidR="00237CED" w:rsidRPr="00E30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рекомендовать организацию </w:t>
            </w:r>
          </w:p>
          <w:p w:rsidR="00781114" w:rsidRPr="00E30EFC" w:rsidRDefault="00781114" w:rsidP="00E30EFC">
            <w:pPr>
              <w:spacing w:after="21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114" w:rsidRPr="00E30EFC" w:rsidRDefault="00781114" w:rsidP="00E30EFC">
            <w:pPr>
              <w:spacing w:after="21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114" w:rsidRPr="00E30EFC" w:rsidRDefault="00781114" w:rsidP="00E30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14" w:rsidRPr="00E30EFC" w:rsidRDefault="00237CED" w:rsidP="00E30EFC">
            <w:pPr>
              <w:spacing w:after="201" w:line="260" w:lineRule="auto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EFC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на высоком  уровне количество получателей образовательных услуг, готовых рекомендовать организацию родственникам и знакомым </w:t>
            </w:r>
            <w:r w:rsidR="00000D39" w:rsidRPr="00E30EFC">
              <w:rPr>
                <w:rFonts w:ascii="Times New Roman" w:hAnsi="Times New Roman" w:cs="Times New Roman"/>
                <w:sz w:val="24"/>
                <w:szCs w:val="24"/>
              </w:rPr>
              <w:t xml:space="preserve">– проведение внеклассных мероприятий для родителей, Дней открытых </w:t>
            </w:r>
            <w:proofErr w:type="spellStart"/>
            <w:r w:rsidR="00000D39" w:rsidRPr="00E30EFC">
              <w:rPr>
                <w:rFonts w:ascii="Times New Roman" w:hAnsi="Times New Roman" w:cs="Times New Roman"/>
                <w:sz w:val="24"/>
                <w:szCs w:val="24"/>
              </w:rPr>
              <w:t>дверей</w:t>
            </w:r>
            <w:proofErr w:type="gramStart"/>
            <w:r w:rsidR="00000D39" w:rsidRPr="00E30EFC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="00000D39" w:rsidRPr="00E30EFC">
              <w:rPr>
                <w:rFonts w:ascii="Times New Roman" w:hAnsi="Times New Roman" w:cs="Times New Roman"/>
                <w:sz w:val="24"/>
                <w:szCs w:val="24"/>
              </w:rPr>
              <w:t>нутришкольных</w:t>
            </w:r>
            <w:proofErr w:type="spellEnd"/>
            <w:r w:rsidR="00000D39" w:rsidRPr="00E30EFC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недель с проведением открытых уроков для родителей, совместных спортивных праздников.</w:t>
            </w:r>
          </w:p>
          <w:p w:rsidR="00781114" w:rsidRPr="00E30EFC" w:rsidRDefault="00781114" w:rsidP="00E30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14" w:rsidRPr="00E30EFC" w:rsidRDefault="00000D39" w:rsidP="00E30EFC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30EF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1F2" w:rsidRPr="00E30EFC" w:rsidRDefault="00EC2E1A" w:rsidP="00C051F2">
            <w:pPr>
              <w:spacing w:after="0" w:line="240" w:lineRule="auto"/>
              <w:ind w:left="19" w:right="2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Носова В.А.</w:t>
            </w:r>
            <w:r w:rsidR="00C051F2" w:rsidRPr="00E30EFC"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директор, </w:t>
            </w:r>
          </w:p>
          <w:p w:rsidR="00781114" w:rsidRPr="00E30EFC" w:rsidRDefault="00EC2E1A" w:rsidP="00C0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Л.И.</w:t>
            </w:r>
            <w:r w:rsidR="00C051F2" w:rsidRPr="00E30EFC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УВР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114" w:rsidRPr="00E30EFC" w:rsidRDefault="00781114" w:rsidP="00E30EFC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114" w:rsidRPr="00E30EFC" w:rsidRDefault="00781114" w:rsidP="00E30EFC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1114" w:rsidRPr="005E2A2C" w:rsidRDefault="007811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81114" w:rsidRPr="005E2A2C" w:rsidSect="00D63D0D">
      <w:pgSz w:w="16838" w:h="11906" w:orient="landscape"/>
      <w:pgMar w:top="708" w:right="1131" w:bottom="860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81114"/>
    <w:rsid w:val="00000D39"/>
    <w:rsid w:val="000359AA"/>
    <w:rsid w:val="00116065"/>
    <w:rsid w:val="001506A0"/>
    <w:rsid w:val="00221217"/>
    <w:rsid w:val="00237CED"/>
    <w:rsid w:val="005141A4"/>
    <w:rsid w:val="005E2A2C"/>
    <w:rsid w:val="00672FFA"/>
    <w:rsid w:val="00676D80"/>
    <w:rsid w:val="006D5373"/>
    <w:rsid w:val="00766E6C"/>
    <w:rsid w:val="00781114"/>
    <w:rsid w:val="007A3390"/>
    <w:rsid w:val="009E4ABE"/>
    <w:rsid w:val="00A7316A"/>
    <w:rsid w:val="00A9502B"/>
    <w:rsid w:val="00AC3B71"/>
    <w:rsid w:val="00B3328D"/>
    <w:rsid w:val="00B378C6"/>
    <w:rsid w:val="00BA6C34"/>
    <w:rsid w:val="00C051F2"/>
    <w:rsid w:val="00C5144A"/>
    <w:rsid w:val="00D63D0D"/>
    <w:rsid w:val="00E30EFC"/>
    <w:rsid w:val="00E95601"/>
    <w:rsid w:val="00EC2E1A"/>
    <w:rsid w:val="00F55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D0D"/>
    <w:pPr>
      <w:spacing w:after="160" w:line="259" w:lineRule="auto"/>
    </w:pPr>
    <w:rPr>
      <w:rFonts w:eastAsia="Calibri" w:cs="Calibri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63D0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обычный"/>
    <w:basedOn w:val="a"/>
    <w:rsid w:val="00B378C6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2212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4</cp:revision>
  <dcterms:created xsi:type="dcterms:W3CDTF">2023-06-01T12:16:00Z</dcterms:created>
  <dcterms:modified xsi:type="dcterms:W3CDTF">2023-06-01T12:25:00Z</dcterms:modified>
</cp:coreProperties>
</file>